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DB" w:rsidRPr="00F11758" w:rsidRDefault="00AF2660" w:rsidP="004F05D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11758">
        <w:rPr>
          <w:b/>
          <w:sz w:val="32"/>
          <w:szCs w:val="32"/>
          <w:u w:val="single"/>
        </w:rPr>
        <w:t>Rapport de la réunion « chantier </w:t>
      </w:r>
      <w:r w:rsidR="00FE1CF8" w:rsidRPr="00F11758">
        <w:rPr>
          <w:b/>
          <w:sz w:val="32"/>
          <w:szCs w:val="32"/>
          <w:u w:val="single"/>
        </w:rPr>
        <w:t>» du</w:t>
      </w:r>
      <w:r w:rsidRPr="00F11758">
        <w:rPr>
          <w:b/>
          <w:sz w:val="32"/>
          <w:szCs w:val="32"/>
          <w:u w:val="single"/>
        </w:rPr>
        <w:t xml:space="preserve"> mardi 15/01/2019 </w:t>
      </w:r>
    </w:p>
    <w:p w:rsidR="00AF2660" w:rsidRDefault="00AF2660" w:rsidP="004F05DB">
      <w:r>
        <w:t xml:space="preserve">Présences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12"/>
        <w:gridCol w:w="462"/>
      </w:tblGrid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Nom 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Classe représentée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/ 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M2/3D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170305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Lauber Arthur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M3E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170305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Cappellano Mathieu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P1A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/ 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P1/2B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Ladent Baptiste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P2A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/ 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P3A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170305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Verwilghen Abraham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P3/4B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Zucconi Loan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P4A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Bock Valentine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P5A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Verwilghen Selim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P5/6B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Bock Alexandre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P6A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F. Vieuxtemps 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Directeur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F11758" w:rsidRPr="00F11758" w:rsidTr="00FE1CF8">
        <w:tc>
          <w:tcPr>
            <w:tcW w:w="1696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/ </w:t>
            </w:r>
          </w:p>
        </w:tc>
        <w:tc>
          <w:tcPr>
            <w:tcW w:w="151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Autre </w:t>
            </w:r>
          </w:p>
        </w:tc>
        <w:tc>
          <w:tcPr>
            <w:tcW w:w="462" w:type="dxa"/>
          </w:tcPr>
          <w:p w:rsidR="00F11758" w:rsidRPr="00F11758" w:rsidRDefault="00F11758" w:rsidP="004F05DB">
            <w:pPr>
              <w:rPr>
                <w:sz w:val="16"/>
                <w:szCs w:val="16"/>
              </w:rPr>
            </w:pPr>
          </w:p>
        </w:tc>
      </w:tr>
    </w:tbl>
    <w:p w:rsidR="004F05DB" w:rsidRPr="00FE1CF8" w:rsidRDefault="00F11758" w:rsidP="004F05D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>P</w:t>
      </w:r>
      <w:r w:rsidR="004F05DB" w:rsidRPr="00FE1CF8">
        <w:rPr>
          <w:sz w:val="20"/>
          <w:szCs w:val="20"/>
        </w:rPr>
        <w:t>oints positifs</w:t>
      </w:r>
    </w:p>
    <w:p w:rsidR="00F11758" w:rsidRPr="00FE1CF8" w:rsidRDefault="002B58D9" w:rsidP="00F11758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>Tout va bien pour l’instant.</w:t>
      </w:r>
    </w:p>
    <w:p w:rsidR="00AF2660" w:rsidRPr="00FE1CF8" w:rsidRDefault="00F11758" w:rsidP="00F11758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>P</w:t>
      </w:r>
      <w:r w:rsidR="00674C6E" w:rsidRPr="00FE1CF8">
        <w:rPr>
          <w:sz w:val="20"/>
          <w:szCs w:val="20"/>
        </w:rPr>
        <w:t>arce qu’il n’y a plus de footbal</w:t>
      </w:r>
      <w:r w:rsidRPr="00FE1CF8">
        <w:rPr>
          <w:sz w:val="20"/>
          <w:szCs w:val="20"/>
        </w:rPr>
        <w:t xml:space="preserve">l, il y a moins de « bagarres » et on </w:t>
      </w:r>
      <w:r w:rsidR="00674C6E" w:rsidRPr="00FE1CF8">
        <w:rPr>
          <w:sz w:val="20"/>
          <w:szCs w:val="20"/>
        </w:rPr>
        <w:t>joue plus ensemble</w:t>
      </w:r>
      <w:r w:rsidRPr="00FE1CF8">
        <w:rPr>
          <w:sz w:val="20"/>
          <w:szCs w:val="20"/>
        </w:rPr>
        <w:t xml:space="preserve">. </w:t>
      </w:r>
    </w:p>
    <w:p w:rsidR="00225114" w:rsidRPr="00FE1CF8" w:rsidRDefault="00225114" w:rsidP="00AF266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>Regarder les travaux c’est cool </w:t>
      </w:r>
      <w:r w:rsidRPr="00FE1CF8">
        <w:rPr>
          <w:sz w:val="20"/>
          <w:szCs w:val="20"/>
        </w:rPr>
        <w:sym w:font="Wingdings" w:char="F04A"/>
      </w:r>
      <w:r w:rsidR="00915077" w:rsidRPr="00FE1CF8">
        <w:rPr>
          <w:sz w:val="20"/>
          <w:szCs w:val="20"/>
        </w:rPr>
        <w:t xml:space="preserve"> </w:t>
      </w:r>
    </w:p>
    <w:p w:rsidR="00225114" w:rsidRPr="00FE1CF8" w:rsidRDefault="00225114" w:rsidP="00AF266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 xml:space="preserve">Impression de « plus d’espace » </w:t>
      </w:r>
      <w:r w:rsidRPr="00FE1CF8">
        <w:rPr>
          <w:sz w:val="20"/>
          <w:szCs w:val="20"/>
        </w:rPr>
        <w:sym w:font="Wingdings" w:char="F0E0"/>
      </w:r>
      <w:r w:rsidRPr="00FE1CF8">
        <w:rPr>
          <w:sz w:val="20"/>
          <w:szCs w:val="20"/>
        </w:rPr>
        <w:t>plus de module, de table.</w:t>
      </w:r>
    </w:p>
    <w:p w:rsidR="00225114" w:rsidRPr="00FE1CF8" w:rsidRDefault="00F11758" w:rsidP="00AF266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 xml:space="preserve">On aura un </w:t>
      </w:r>
      <w:r w:rsidR="00FE1CF8" w:rsidRPr="00FE1CF8">
        <w:rPr>
          <w:sz w:val="20"/>
          <w:szCs w:val="20"/>
        </w:rPr>
        <w:t>nouveau</w:t>
      </w:r>
      <w:r w:rsidR="00225114" w:rsidRPr="00FE1CF8">
        <w:rPr>
          <w:sz w:val="20"/>
          <w:szCs w:val="20"/>
        </w:rPr>
        <w:t xml:space="preserve"> préau</w:t>
      </w:r>
    </w:p>
    <w:p w:rsidR="00225114" w:rsidRPr="00FE1CF8" w:rsidRDefault="00F11758" w:rsidP="00AF2660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 xml:space="preserve">Il y a un </w:t>
      </w:r>
      <w:r w:rsidR="00225114" w:rsidRPr="00FE1CF8">
        <w:rPr>
          <w:sz w:val="20"/>
          <w:szCs w:val="20"/>
        </w:rPr>
        <w:t>« coin plus calme » (</w:t>
      </w:r>
      <w:r w:rsidRPr="00FE1CF8">
        <w:rPr>
          <w:sz w:val="20"/>
          <w:szCs w:val="20"/>
        </w:rPr>
        <w:t xml:space="preserve">3 </w:t>
      </w:r>
      <w:r w:rsidR="00225114" w:rsidRPr="00FE1CF8">
        <w:rPr>
          <w:sz w:val="20"/>
          <w:szCs w:val="20"/>
        </w:rPr>
        <w:t>tables)</w:t>
      </w:r>
    </w:p>
    <w:p w:rsidR="004F05DB" w:rsidRPr="00FE1CF8" w:rsidRDefault="00915077" w:rsidP="004F05DB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 xml:space="preserve">Pas tellement de bruit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9"/>
        <w:gridCol w:w="3252"/>
        <w:gridCol w:w="3215"/>
      </w:tblGrid>
      <w:tr w:rsidR="00AF2660" w:rsidRPr="00FE1CF8" w:rsidTr="00FE1CF8">
        <w:tc>
          <w:tcPr>
            <w:tcW w:w="3309" w:type="dxa"/>
          </w:tcPr>
          <w:p w:rsidR="00AF2660" w:rsidRPr="00FE1CF8" w:rsidRDefault="00AF2660" w:rsidP="004F05DB">
            <w:pPr>
              <w:rPr>
                <w:b/>
                <w:sz w:val="20"/>
                <w:szCs w:val="20"/>
              </w:rPr>
            </w:pPr>
            <w:r w:rsidRPr="00FE1CF8">
              <w:rPr>
                <w:b/>
                <w:sz w:val="20"/>
                <w:szCs w:val="20"/>
              </w:rPr>
              <w:t xml:space="preserve">Des points qui posent problèmes </w:t>
            </w:r>
          </w:p>
        </w:tc>
        <w:tc>
          <w:tcPr>
            <w:tcW w:w="3252" w:type="dxa"/>
          </w:tcPr>
          <w:p w:rsidR="00AF2660" w:rsidRPr="00FE1CF8" w:rsidRDefault="00AF2660" w:rsidP="004F05DB">
            <w:pPr>
              <w:rPr>
                <w:b/>
                <w:sz w:val="20"/>
                <w:szCs w:val="20"/>
              </w:rPr>
            </w:pPr>
            <w:r w:rsidRPr="00FE1CF8">
              <w:rPr>
                <w:b/>
                <w:sz w:val="20"/>
                <w:szCs w:val="20"/>
              </w:rPr>
              <w:t xml:space="preserve">Si possible, des solutions à proposer </w:t>
            </w:r>
          </w:p>
        </w:tc>
        <w:tc>
          <w:tcPr>
            <w:tcW w:w="3215" w:type="dxa"/>
          </w:tcPr>
          <w:p w:rsidR="00AF2660" w:rsidRPr="00FE1CF8" w:rsidRDefault="00AF2660" w:rsidP="004F05DB">
            <w:pPr>
              <w:rPr>
                <w:b/>
                <w:sz w:val="20"/>
                <w:szCs w:val="20"/>
              </w:rPr>
            </w:pPr>
            <w:r w:rsidRPr="00FE1CF8">
              <w:rPr>
                <w:b/>
                <w:sz w:val="20"/>
                <w:szCs w:val="20"/>
              </w:rPr>
              <w:t>Actions faites par</w:t>
            </w:r>
            <w:r w:rsidR="00FE1CF8" w:rsidRPr="00FE1CF8">
              <w:rPr>
                <w:b/>
                <w:sz w:val="20"/>
                <w:szCs w:val="20"/>
              </w:rPr>
              <w:t xml:space="preserve"> …</w:t>
            </w:r>
            <w:r w:rsidRPr="00FE1CF8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AF2660" w:rsidRPr="00FE1CF8" w:rsidTr="00FE1CF8">
        <w:tc>
          <w:tcPr>
            <w:tcW w:w="3309" w:type="dxa"/>
          </w:tcPr>
          <w:p w:rsidR="00AF2660" w:rsidRPr="00FE1CF8" w:rsidRDefault="00EF6E52" w:rsidP="00EF6E52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Pas assez d’espace pour jouer (bousculades, </w:t>
            </w:r>
            <w:r w:rsidR="00FE1CF8" w:rsidRPr="00FE1CF8">
              <w:rPr>
                <w:sz w:val="20"/>
                <w:szCs w:val="20"/>
              </w:rPr>
              <w:t>blessures...</w:t>
            </w:r>
            <w:r w:rsidRPr="00FE1CF8">
              <w:rPr>
                <w:sz w:val="20"/>
                <w:szCs w:val="20"/>
              </w:rPr>
              <w:t>)</w:t>
            </w:r>
          </w:p>
        </w:tc>
        <w:tc>
          <w:tcPr>
            <w:tcW w:w="3252" w:type="dxa"/>
          </w:tcPr>
          <w:p w:rsidR="00AF2660" w:rsidRPr="00FE1CF8" w:rsidRDefault="00674C6E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Créer des zones pour jouer</w:t>
            </w:r>
            <w:r w:rsidR="00EF6E52" w:rsidRPr="00FE1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AF2660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Les élèves de la classe avec leur titulaire </w:t>
            </w:r>
          </w:p>
        </w:tc>
      </w:tr>
      <w:tr w:rsidR="00AF2660" w:rsidRPr="00FE1CF8" w:rsidTr="00FE1CF8">
        <w:tc>
          <w:tcPr>
            <w:tcW w:w="3309" w:type="dxa"/>
          </w:tcPr>
          <w:p w:rsidR="00AF2660" w:rsidRPr="00FE1CF8" w:rsidRDefault="00EF6E52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Plus d’amusement</w:t>
            </w:r>
            <w:r w:rsidR="00F11758" w:rsidRPr="00FE1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AF2660" w:rsidRPr="00FE1CF8" w:rsidRDefault="00AF2660" w:rsidP="004F05DB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</w:tcPr>
          <w:p w:rsidR="00AF2660" w:rsidRPr="00FE1CF8" w:rsidRDefault="00AF2660" w:rsidP="004F05DB">
            <w:pPr>
              <w:rPr>
                <w:sz w:val="20"/>
                <w:szCs w:val="20"/>
              </w:rPr>
            </w:pPr>
          </w:p>
        </w:tc>
      </w:tr>
      <w:tr w:rsidR="00225114" w:rsidRPr="00FE1CF8" w:rsidTr="00FE1CF8">
        <w:tc>
          <w:tcPr>
            <w:tcW w:w="3309" w:type="dxa"/>
          </w:tcPr>
          <w:p w:rsidR="00225114" w:rsidRPr="00FE1CF8" w:rsidRDefault="00225114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Absence de jeux, de modules</w:t>
            </w:r>
          </w:p>
        </w:tc>
        <w:tc>
          <w:tcPr>
            <w:tcW w:w="3252" w:type="dxa"/>
          </w:tcPr>
          <w:p w:rsidR="00225114" w:rsidRPr="00FE1CF8" w:rsidRDefault="00F11758" w:rsidP="00225114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Avoir </w:t>
            </w:r>
            <w:r w:rsidR="00225114" w:rsidRPr="00FE1CF8">
              <w:rPr>
                <w:sz w:val="20"/>
                <w:szCs w:val="20"/>
              </w:rPr>
              <w:t>« coins » : corde à sauter, billes</w:t>
            </w:r>
          </w:p>
        </w:tc>
        <w:tc>
          <w:tcPr>
            <w:tcW w:w="3215" w:type="dxa"/>
          </w:tcPr>
          <w:p w:rsidR="00F11758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Les élèves de la classe avec leur titulaire</w:t>
            </w:r>
          </w:p>
        </w:tc>
      </w:tr>
      <w:tr w:rsidR="00225114" w:rsidRPr="00FE1CF8" w:rsidTr="00FE1CF8">
        <w:tc>
          <w:tcPr>
            <w:tcW w:w="3309" w:type="dxa"/>
          </w:tcPr>
          <w:p w:rsidR="00225114" w:rsidRPr="00FE1CF8" w:rsidRDefault="00225114" w:rsidP="004F05DB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:rsidR="00225114" w:rsidRPr="00FE1CF8" w:rsidRDefault="00225114" w:rsidP="00225114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Cabane pour ranger les jeux</w:t>
            </w:r>
          </w:p>
        </w:tc>
        <w:tc>
          <w:tcPr>
            <w:tcW w:w="3215" w:type="dxa"/>
          </w:tcPr>
          <w:p w:rsidR="00225114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Demander au comité pour acheter des bacs de rangement</w:t>
            </w:r>
          </w:p>
        </w:tc>
      </w:tr>
      <w:tr w:rsidR="00F11758" w:rsidRPr="00FE1CF8" w:rsidTr="00FE1CF8">
        <w:tc>
          <w:tcPr>
            <w:tcW w:w="3309" w:type="dxa"/>
          </w:tcPr>
          <w:p w:rsidR="00F11758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Pas de préau </w:t>
            </w:r>
          </w:p>
          <w:p w:rsidR="00F11758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(</w:t>
            </w:r>
            <w:r w:rsidR="00FE1CF8" w:rsidRPr="00FE1CF8">
              <w:rPr>
                <w:sz w:val="20"/>
                <w:szCs w:val="20"/>
              </w:rPr>
              <w:t>Cartables</w:t>
            </w:r>
            <w:r w:rsidRPr="00FE1CF8">
              <w:rPr>
                <w:sz w:val="20"/>
                <w:szCs w:val="20"/>
              </w:rPr>
              <w:t xml:space="preserve"> mouillés s’il pleut)</w:t>
            </w:r>
          </w:p>
        </w:tc>
        <w:tc>
          <w:tcPr>
            <w:tcW w:w="3252" w:type="dxa"/>
          </w:tcPr>
          <w:p w:rsidR="00F11758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Quand il pleut, rester en classe (à 10h – à 12h)</w:t>
            </w:r>
          </w:p>
        </w:tc>
        <w:tc>
          <w:tcPr>
            <w:tcW w:w="3215" w:type="dxa"/>
            <w:vMerge w:val="restart"/>
          </w:tcPr>
          <w:p w:rsidR="00F11758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C’est le surveillant qui décidera (rester dans la cour ou en classe) </w:t>
            </w:r>
          </w:p>
        </w:tc>
      </w:tr>
      <w:tr w:rsidR="00F11758" w:rsidRPr="00FE1CF8" w:rsidTr="00FE1CF8">
        <w:tc>
          <w:tcPr>
            <w:tcW w:w="3309" w:type="dxa"/>
          </w:tcPr>
          <w:p w:rsidR="00F11758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On utilise plus que la moitié de la cour </w:t>
            </w:r>
          </w:p>
        </w:tc>
        <w:tc>
          <w:tcPr>
            <w:tcW w:w="3252" w:type="dxa"/>
          </w:tcPr>
          <w:p w:rsidR="00F11758" w:rsidRPr="00FE1CF8" w:rsidRDefault="00F11758" w:rsidP="004F05DB">
            <w:pPr>
              <w:rPr>
                <w:color w:val="FF0000"/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Certaines classes vont en récréation pendant que d’autres restent sur le palier</w:t>
            </w:r>
          </w:p>
        </w:tc>
        <w:tc>
          <w:tcPr>
            <w:tcW w:w="3215" w:type="dxa"/>
            <w:vMerge/>
          </w:tcPr>
          <w:p w:rsidR="00F11758" w:rsidRPr="00FE1CF8" w:rsidRDefault="00F11758" w:rsidP="004F05DB">
            <w:pPr>
              <w:rPr>
                <w:sz w:val="20"/>
                <w:szCs w:val="20"/>
              </w:rPr>
            </w:pPr>
          </w:p>
        </w:tc>
      </w:tr>
      <w:tr w:rsidR="00EF6E52" w:rsidRPr="00FE1CF8" w:rsidTr="00FE1CF8">
        <w:tc>
          <w:tcPr>
            <w:tcW w:w="3309" w:type="dxa"/>
          </w:tcPr>
          <w:p w:rsidR="00EF6E52" w:rsidRPr="00FE1CF8" w:rsidRDefault="00EF6E52" w:rsidP="004F05DB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:rsidR="00EF6E52" w:rsidRPr="00FE1CF8" w:rsidRDefault="00EF6E52" w:rsidP="00FE1CF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Activités dans les classes :</w:t>
            </w:r>
            <w:r w:rsidR="00FE1CF8">
              <w:rPr>
                <w:sz w:val="20"/>
                <w:szCs w:val="20"/>
              </w:rPr>
              <w:t xml:space="preserve"> </w:t>
            </w:r>
            <w:r w:rsidRPr="00FE1CF8">
              <w:rPr>
                <w:sz w:val="20"/>
                <w:szCs w:val="20"/>
              </w:rPr>
              <w:t>dessin/coloriage</w:t>
            </w:r>
            <w:r w:rsidR="00FE1CF8">
              <w:rPr>
                <w:sz w:val="20"/>
                <w:szCs w:val="20"/>
              </w:rPr>
              <w:t xml:space="preserve">, </w:t>
            </w:r>
            <w:r w:rsidRPr="00FE1CF8">
              <w:rPr>
                <w:sz w:val="20"/>
                <w:szCs w:val="20"/>
              </w:rPr>
              <w:t>vidéo</w:t>
            </w:r>
            <w:r w:rsidR="00FE1CF8">
              <w:rPr>
                <w:sz w:val="20"/>
                <w:szCs w:val="20"/>
              </w:rPr>
              <w:t xml:space="preserve">, </w:t>
            </w:r>
            <w:r w:rsidRPr="00FE1CF8">
              <w:rPr>
                <w:sz w:val="20"/>
                <w:szCs w:val="20"/>
              </w:rPr>
              <w:t>jeux de société</w:t>
            </w:r>
            <w:r w:rsidR="00FE1CF8">
              <w:rPr>
                <w:sz w:val="20"/>
                <w:szCs w:val="20"/>
              </w:rPr>
              <w:t xml:space="preserve">, </w:t>
            </w:r>
            <w:r w:rsidRPr="00FE1CF8">
              <w:rPr>
                <w:sz w:val="20"/>
                <w:szCs w:val="20"/>
              </w:rPr>
              <w:t>lectur</w:t>
            </w:r>
            <w:r w:rsidR="00FE1CF8">
              <w:rPr>
                <w:sz w:val="20"/>
                <w:szCs w:val="20"/>
              </w:rPr>
              <w:t xml:space="preserve">e, </w:t>
            </w:r>
            <w:r w:rsidRPr="00FE1CF8">
              <w:rPr>
                <w:sz w:val="20"/>
                <w:szCs w:val="20"/>
              </w:rPr>
              <w:t>papotage</w:t>
            </w:r>
          </w:p>
        </w:tc>
        <w:tc>
          <w:tcPr>
            <w:tcW w:w="3215" w:type="dxa"/>
          </w:tcPr>
          <w:p w:rsidR="00EF6E52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A décider avec </w:t>
            </w:r>
            <w:r w:rsidR="00FE1CF8">
              <w:rPr>
                <w:sz w:val="20"/>
                <w:szCs w:val="20"/>
              </w:rPr>
              <w:t>les instituteurs</w:t>
            </w:r>
            <w:r w:rsidRPr="00FE1CF8">
              <w:rPr>
                <w:sz w:val="20"/>
                <w:szCs w:val="20"/>
              </w:rPr>
              <w:t xml:space="preserve"> : proposition de pouvoir occuper les classes en cas de pluie durant le temps de midi </w:t>
            </w:r>
          </w:p>
        </w:tc>
      </w:tr>
      <w:tr w:rsidR="00225114" w:rsidRPr="00FE1CF8" w:rsidTr="00FE1CF8">
        <w:tc>
          <w:tcPr>
            <w:tcW w:w="3309" w:type="dxa"/>
          </w:tcPr>
          <w:p w:rsidR="00225114" w:rsidRPr="00FE1CF8" w:rsidRDefault="00225114" w:rsidP="0009370A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Trop de bruit </w:t>
            </w:r>
            <w:r w:rsidR="0009370A" w:rsidRPr="00FE1CF8">
              <w:rPr>
                <w:sz w:val="20"/>
                <w:szCs w:val="20"/>
              </w:rPr>
              <w:t>(travaux) quand on joue</w:t>
            </w:r>
          </w:p>
        </w:tc>
        <w:tc>
          <w:tcPr>
            <w:tcW w:w="3252" w:type="dxa"/>
          </w:tcPr>
          <w:p w:rsidR="00225114" w:rsidRPr="00FE1CF8" w:rsidRDefault="00915077" w:rsidP="00915077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3 récréations à 10h </w:t>
            </w:r>
          </w:p>
        </w:tc>
        <w:tc>
          <w:tcPr>
            <w:tcW w:w="3215" w:type="dxa"/>
          </w:tcPr>
          <w:p w:rsidR="00225114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/ </w:t>
            </w:r>
          </w:p>
        </w:tc>
      </w:tr>
      <w:tr w:rsidR="00EF6E52" w:rsidRPr="00FE1CF8" w:rsidTr="00FE1CF8">
        <w:tc>
          <w:tcPr>
            <w:tcW w:w="3309" w:type="dxa"/>
          </w:tcPr>
          <w:p w:rsidR="00EF6E52" w:rsidRPr="00FE1CF8" w:rsidRDefault="00915077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Rester dans la salle de gym le matin</w:t>
            </w:r>
          </w:p>
        </w:tc>
        <w:tc>
          <w:tcPr>
            <w:tcW w:w="3252" w:type="dxa"/>
          </w:tcPr>
          <w:p w:rsidR="00EF6E52" w:rsidRPr="00FE1CF8" w:rsidRDefault="00EF6E52" w:rsidP="004F05DB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</w:tcPr>
          <w:p w:rsidR="00EF6E52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Impossible : il faut préparer le matériel de gym ou de psychomotricité</w:t>
            </w:r>
          </w:p>
        </w:tc>
      </w:tr>
      <w:tr w:rsidR="00915077" w:rsidRPr="00FE1CF8" w:rsidTr="00FE1CF8">
        <w:tc>
          <w:tcPr>
            <w:tcW w:w="3309" w:type="dxa"/>
          </w:tcPr>
          <w:p w:rsidR="00915077" w:rsidRPr="00FE1CF8" w:rsidRDefault="00915077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Cour un peu triste</w:t>
            </w:r>
          </w:p>
        </w:tc>
        <w:tc>
          <w:tcPr>
            <w:tcW w:w="3252" w:type="dxa"/>
          </w:tcPr>
          <w:p w:rsidR="00915077" w:rsidRPr="00FE1CF8" w:rsidRDefault="00915077" w:rsidP="00915077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Décorer la cour, petites cachettes, jeux (compléter le bac de la classe)</w:t>
            </w:r>
          </w:p>
        </w:tc>
        <w:tc>
          <w:tcPr>
            <w:tcW w:w="3215" w:type="dxa"/>
          </w:tcPr>
          <w:p w:rsidR="00915077" w:rsidRPr="00FE1CF8" w:rsidRDefault="00F11758" w:rsidP="004F05DB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Est-ce raisonnable pour 6 mois ? </w:t>
            </w:r>
          </w:p>
        </w:tc>
      </w:tr>
    </w:tbl>
    <w:p w:rsidR="004F05DB" w:rsidRPr="00FE1CF8" w:rsidRDefault="004F05DB" w:rsidP="004F05DB">
      <w:pPr>
        <w:rPr>
          <w:sz w:val="20"/>
          <w:szCs w:val="20"/>
        </w:rPr>
      </w:pPr>
    </w:p>
    <w:p w:rsidR="004F05DB" w:rsidRPr="00FE1CF8" w:rsidRDefault="004F05DB" w:rsidP="004F05D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E1CF8">
        <w:rPr>
          <w:sz w:val="20"/>
          <w:szCs w:val="20"/>
        </w:rPr>
        <w:t xml:space="preserve">Divers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F11758" w:rsidRPr="00FE1CF8" w:rsidTr="00FE1CF8">
        <w:tc>
          <w:tcPr>
            <w:tcW w:w="4248" w:type="dxa"/>
          </w:tcPr>
          <w:p w:rsidR="00F11758" w:rsidRPr="00FE1CF8" w:rsidRDefault="00F11758" w:rsidP="00F1175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Alerte incendie : Où se placer dans la cour ?</w:t>
            </w:r>
          </w:p>
        </w:tc>
        <w:tc>
          <w:tcPr>
            <w:tcW w:w="5528" w:type="dxa"/>
          </w:tcPr>
          <w:p w:rsidR="00F11758" w:rsidRPr="00FE1CF8" w:rsidRDefault="00F11758" w:rsidP="00F1175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De nouvelles consignes sont annoncées et un exercice a lieu ce mercredi </w:t>
            </w:r>
            <w:r w:rsidR="00FE1CF8" w:rsidRPr="00FE1CF8">
              <w:rPr>
                <w:sz w:val="20"/>
                <w:szCs w:val="20"/>
              </w:rPr>
              <w:t>16/01</w:t>
            </w:r>
          </w:p>
        </w:tc>
      </w:tr>
      <w:tr w:rsidR="00F11758" w:rsidRPr="00FE1CF8" w:rsidTr="00FE1CF8">
        <w:tc>
          <w:tcPr>
            <w:tcW w:w="4248" w:type="dxa"/>
          </w:tcPr>
          <w:p w:rsidR="00FE1CF8" w:rsidRPr="00FE1CF8" w:rsidRDefault="00FE1CF8" w:rsidP="00FE1CF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Des jeux dans la cour ? Comment s’organiser ?</w:t>
            </w:r>
          </w:p>
          <w:p w:rsidR="00F11758" w:rsidRPr="00FE1CF8" w:rsidRDefault="00F11758" w:rsidP="00F1175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11758" w:rsidRPr="00FE1CF8" w:rsidRDefault="00FE1CF8" w:rsidP="00F1175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Quels jeux ? </w:t>
            </w:r>
            <w:r w:rsidRPr="00FE1CF8">
              <w:rPr>
                <w:sz w:val="20"/>
                <w:szCs w:val="20"/>
              </w:rPr>
              <w:sym w:font="Wingdings" w:char="F0E0"/>
            </w:r>
            <w:r w:rsidRPr="00FE1CF8">
              <w:rPr>
                <w:sz w:val="20"/>
                <w:szCs w:val="20"/>
              </w:rPr>
              <w:t xml:space="preserve"> Propositions à faire pour la prochaine réunion </w:t>
            </w:r>
          </w:p>
        </w:tc>
      </w:tr>
      <w:tr w:rsidR="00F11758" w:rsidRPr="00FE1CF8" w:rsidTr="00FE1CF8">
        <w:tc>
          <w:tcPr>
            <w:tcW w:w="4248" w:type="dxa"/>
          </w:tcPr>
          <w:p w:rsidR="00F11758" w:rsidRPr="00FE1CF8" w:rsidRDefault="00FE1CF8" w:rsidP="00F1175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Pourquoi font-ils de gros trous carrés ? (Demande Agathe)</w:t>
            </w:r>
          </w:p>
        </w:tc>
        <w:tc>
          <w:tcPr>
            <w:tcW w:w="5528" w:type="dxa"/>
          </w:tcPr>
          <w:p w:rsidR="00F11758" w:rsidRPr="00FE1CF8" w:rsidRDefault="00FE1CF8" w:rsidP="00F1175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Il serait intéressant de poser la question aux ouvriers (voir avec le titulaire) et revenir avec la réponse lors de la prochaine réunion </w:t>
            </w:r>
          </w:p>
        </w:tc>
      </w:tr>
      <w:tr w:rsidR="00F11758" w:rsidRPr="00FE1CF8" w:rsidTr="00FE1CF8">
        <w:tc>
          <w:tcPr>
            <w:tcW w:w="4248" w:type="dxa"/>
          </w:tcPr>
          <w:p w:rsidR="00F11758" w:rsidRPr="00FE1CF8" w:rsidRDefault="00FE1CF8" w:rsidP="00F1175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>Les travaux avancent vite.</w:t>
            </w:r>
          </w:p>
        </w:tc>
        <w:tc>
          <w:tcPr>
            <w:tcW w:w="5528" w:type="dxa"/>
          </w:tcPr>
          <w:p w:rsidR="00F11758" w:rsidRPr="00FE1CF8" w:rsidRDefault="00F11758" w:rsidP="00F11758">
            <w:pPr>
              <w:rPr>
                <w:sz w:val="20"/>
                <w:szCs w:val="20"/>
              </w:rPr>
            </w:pPr>
          </w:p>
        </w:tc>
      </w:tr>
      <w:tr w:rsidR="00F11758" w:rsidRPr="00FE1CF8" w:rsidTr="00FE1CF8">
        <w:tc>
          <w:tcPr>
            <w:tcW w:w="4248" w:type="dxa"/>
          </w:tcPr>
          <w:p w:rsidR="00FE1CF8" w:rsidRPr="00FE1CF8" w:rsidRDefault="00FE1CF8" w:rsidP="00FE1CF8">
            <w:pPr>
              <w:rPr>
                <w:sz w:val="20"/>
                <w:szCs w:val="20"/>
              </w:rPr>
            </w:pPr>
            <w:r w:rsidRPr="00FE1CF8">
              <w:rPr>
                <w:sz w:val="20"/>
                <w:szCs w:val="20"/>
              </w:rPr>
              <w:t xml:space="preserve">Sympa la cour prochainement ! ……… </w:t>
            </w:r>
          </w:p>
          <w:p w:rsidR="00F11758" w:rsidRPr="00FE1CF8" w:rsidRDefault="00F11758" w:rsidP="00F1175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11758" w:rsidRPr="00FE1CF8" w:rsidRDefault="00F11758" w:rsidP="00F11758">
            <w:pPr>
              <w:rPr>
                <w:sz w:val="20"/>
                <w:szCs w:val="20"/>
              </w:rPr>
            </w:pPr>
          </w:p>
        </w:tc>
      </w:tr>
    </w:tbl>
    <w:p w:rsidR="004F05DB" w:rsidRPr="00FE1CF8" w:rsidRDefault="004F05DB">
      <w:pPr>
        <w:rPr>
          <w:sz w:val="20"/>
          <w:szCs w:val="20"/>
        </w:rPr>
      </w:pPr>
    </w:p>
    <w:sectPr w:rsidR="004F05DB" w:rsidRPr="00FE1CF8" w:rsidSect="00FE1CF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499"/>
    <w:multiLevelType w:val="hybridMultilevel"/>
    <w:tmpl w:val="128289B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7502F"/>
    <w:multiLevelType w:val="hybridMultilevel"/>
    <w:tmpl w:val="2E6C397A"/>
    <w:lvl w:ilvl="0" w:tplc="7FEE47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DB"/>
    <w:rsid w:val="0009370A"/>
    <w:rsid w:val="0009623F"/>
    <w:rsid w:val="000C72A4"/>
    <w:rsid w:val="00170305"/>
    <w:rsid w:val="00225114"/>
    <w:rsid w:val="002B58D9"/>
    <w:rsid w:val="004F05DB"/>
    <w:rsid w:val="00674C6E"/>
    <w:rsid w:val="00864FC1"/>
    <w:rsid w:val="00896298"/>
    <w:rsid w:val="00904F87"/>
    <w:rsid w:val="00915077"/>
    <w:rsid w:val="00996450"/>
    <w:rsid w:val="009E6612"/>
    <w:rsid w:val="00AF2660"/>
    <w:rsid w:val="00EF6E52"/>
    <w:rsid w:val="00F11758"/>
    <w:rsid w:val="00F951B0"/>
    <w:rsid w:val="00FE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66FB-C134-40DB-BEE2-9751C23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5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Decamp</dc:creator>
  <cp:lastModifiedBy>GUY</cp:lastModifiedBy>
  <cp:revision>2</cp:revision>
  <dcterms:created xsi:type="dcterms:W3CDTF">2019-01-27T18:40:00Z</dcterms:created>
  <dcterms:modified xsi:type="dcterms:W3CDTF">2019-01-27T18:40:00Z</dcterms:modified>
</cp:coreProperties>
</file>